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4" w:rsidRPr="00113D43" w:rsidRDefault="00D44243" w:rsidP="00B016E2">
      <w:pPr>
        <w:ind w:left="426" w:hanging="426"/>
        <w:rPr>
          <w:b/>
        </w:rPr>
      </w:pPr>
      <w:r w:rsidRPr="00113D43">
        <w:rPr>
          <w:b/>
        </w:rPr>
        <w:t>4.</w:t>
      </w:r>
      <w:r w:rsidR="00F94CF5">
        <w:rPr>
          <w:b/>
        </w:rPr>
        <w:t>2</w:t>
      </w:r>
      <w:r w:rsidRPr="00113D43">
        <w:rPr>
          <w:b/>
        </w:rPr>
        <w:t xml:space="preserve">. Количество </w:t>
      </w:r>
      <w:r w:rsidR="00F94CF5">
        <w:rPr>
          <w:b/>
        </w:rPr>
        <w:t>заключенных договоров об осуществлении технологического присоединения</w:t>
      </w:r>
    </w:p>
    <w:p w:rsidR="00D44243" w:rsidRDefault="00F94CF5" w:rsidP="00D44243">
      <w:r>
        <w:t>Заключено договоров</w:t>
      </w:r>
      <w:r w:rsidR="00113D43">
        <w:t xml:space="preserve">  - </w:t>
      </w:r>
      <w:r w:rsidR="00EE67C0">
        <w:t>153</w:t>
      </w:r>
      <w:r w:rsidR="00113D43">
        <w:t xml:space="preserve"> шт., на максимальную мощность – </w:t>
      </w:r>
      <w:r w:rsidR="00EE67C0">
        <w:t>4055</w:t>
      </w:r>
      <w:r w:rsidR="00113D43">
        <w:t xml:space="preserve"> кВт</w:t>
      </w:r>
    </w:p>
    <w:p w:rsidR="00D348D9" w:rsidRDefault="00D348D9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3D2939">
        <w:t>30</w:t>
      </w:r>
      <w:r w:rsidR="00731A26">
        <w:t>.</w:t>
      </w:r>
      <w:r w:rsidR="003D2939">
        <w:t>12</w:t>
      </w:r>
      <w:r>
        <w:t>.20</w:t>
      </w:r>
      <w:r w:rsidR="00F812E0">
        <w:t>2</w:t>
      </w:r>
      <w:r w:rsidR="00EE67C0">
        <w:t>4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>
      <w:bookmarkStart w:id="0" w:name="_GoBack"/>
      <w:bookmarkEnd w:id="0"/>
    </w:p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9EC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0199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6094"/>
    <w:rsid w:val="00137179"/>
    <w:rsid w:val="0013765C"/>
    <w:rsid w:val="00141BDF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C7DAA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39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3F6A2C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69A0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3490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C7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1F1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1A26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CB"/>
    <w:rsid w:val="007705FC"/>
    <w:rsid w:val="0077185E"/>
    <w:rsid w:val="00772A51"/>
    <w:rsid w:val="00772FE1"/>
    <w:rsid w:val="0077349D"/>
    <w:rsid w:val="007772CA"/>
    <w:rsid w:val="00783B51"/>
    <w:rsid w:val="00785AE4"/>
    <w:rsid w:val="00785E4C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BCB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0E05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E678D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2BF4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0C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5056"/>
    <w:rsid w:val="00EE5E01"/>
    <w:rsid w:val="00EE61B8"/>
    <w:rsid w:val="00EE67C0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2E0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CF5"/>
    <w:rsid w:val="00F94E10"/>
    <w:rsid w:val="00F95EA1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CC0C"/>
  <w15:docId w15:val="{39BCAFF2-D1DE-4C15-80F7-B91EB6A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Заголовок Знак"/>
    <w:basedOn w:val="a0"/>
    <w:link w:val="a3"/>
    <w:rsid w:val="00D40A7E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ОАО"ЮЭСК"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Владимиров Станислав Анатольевич</cp:lastModifiedBy>
  <cp:revision>4</cp:revision>
  <dcterms:created xsi:type="dcterms:W3CDTF">2024-03-01T04:58:00Z</dcterms:created>
  <dcterms:modified xsi:type="dcterms:W3CDTF">2025-03-07T05:13:00Z</dcterms:modified>
</cp:coreProperties>
</file>